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0"/>
        <w:rPr>
          <w:rFonts w:ascii="Times New Roman" w:hAnsi="Times New Roman" w:eastAsia="Times New Roman" w:cs="Times New Roman"/>
          <w:b/>
          <w:bCs/>
          <w:kern w:val="2"/>
          <w:sz w:val="48"/>
          <w:szCs w:val="48"/>
          <w:lang w:eastAsia="fr-FR"/>
        </w:rPr>
      </w:pPr>
      <w:r>
        <w:rPr>
          <w:rFonts w:eastAsia="Times New Roman" w:cs="Times New Roman" w:ascii="Times New Roman" w:hAnsi="Times New Roman"/>
          <w:b/>
          <w:bCs/>
          <w:kern w:val="2"/>
          <w:sz w:val="48"/>
          <w:szCs w:val="48"/>
          <w:lang w:eastAsia="fr-FR"/>
        </w:rPr>
        <w:t>Conducteur / Conductrice de pelleteuse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fr-FR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lang w:eastAsia="fr-FR"/>
        </w:rPr>
        <w:t>Association Syndicale des Etangs et Marais (AEMA)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fr-FR"/>
        </w:rPr>
        <w:t>Lieu :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 Ars-en-Ré, Île de Ré (17) avec déplacements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fr-FR"/>
        </w:rPr>
        <w:t>Type de contrat :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 CDD qui peut être évolutif</w:t>
        <w:br/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fr-FR"/>
        </w:rPr>
        <w:t>Prise de poste :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 Dès que possible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fr-FR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u w:val="single"/>
          <w:lang w:eastAsia="fr-FR"/>
        </w:rPr>
        <w:t>Qui sommes-nous 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Nous sommes une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  <w:t>petite entreprise associative composée de passionnés et d’amoureux de la nature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, engagée dans la préservation, la restauration et la valorisation des milieux naturels de l’île de Ré, et le développement de l’économie liée aux marais.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Notre activité s’inscrit au cœur des paysages rétais, notamment des marais salants et des espaces littoraux, avec une volonté forte :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  <w:t>redonner vie aux milieux naturels, entretenir les équilibres hydrauliques et préserver la biodiversité locale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Dans le cadre du développement de nos activités, nous recherchons un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  <w:t>conducteur ou une conductrice pelleteuse de marais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 pour participer à des chantiers variés, au plus près du terrain.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fr-FR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u w:val="single"/>
          <w:lang w:eastAsia="fr-FR"/>
        </w:rPr>
        <w:t>Vos missions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Sous la responsabilité de l’équipe, vous interviendrez sur différents chantiers de restauration et d’entretien des milieux naturels :</w:t>
      </w:r>
    </w:p>
    <w:p>
      <w:pPr>
        <w:pStyle w:val="Normal"/>
        <w:numPr>
          <w:ilvl w:val="0"/>
          <w:numId w:val="1"/>
        </w:numPr>
        <w:spacing w:lineRule="auto" w:line="240" w:beforeAutospacing="1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  <w:t>Réhabilitation et entretien d’anciens marais salants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 : remise en état complet du système hydraulique et du champs de marais.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  <w:t>Renaturation et création d’espaces naturels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 sur des secteurs en déprise, afin de favoriser le retour de la biodiversité.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  <w:t>Entretien de claires ostréicoles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 et restauration de leurs fonctionnalités.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  <w:t>Entretien des chenaux, fossés et réseaux hydrauliques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, ainsi que réalisation de travaux de curage.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  <w:t>Création, restauration et entretien d’ouvrages hydrauliques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 : buses, écluses, prises d’eau, déversoirs et autres aménagements adaptés aux marais.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  <w:t>Travaux de dépollution et de remise en état de sites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, dans le respect des procédures et de l’environnement.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Participation aux travaux de terrassement, de modelage des sols et d’entretien des espaces naturels.</w:t>
      </w:r>
    </w:p>
    <w:p>
      <w:pPr>
        <w:pStyle w:val="Normal"/>
        <w:numPr>
          <w:ilvl w:val="0"/>
          <w:numId w:val="1"/>
        </w:numPr>
        <w:spacing w:lineRule="auto" w:line="240" w:before="0" w:afterAutospacing="1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Veille au respect des milieux, des espèces et des bonnes pratiques environnementales sur les chantiers.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Cette liste est évolutive : la diversité des chantiers fait partie de notre quotidien.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fr-FR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u w:val="single"/>
          <w:lang w:eastAsia="fr-FR"/>
        </w:rPr>
        <w:t>Profil recherché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Nous recherchons avant tout une personne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  <w:t>motivée, sérieuse et sensible aux enjeux environnementaux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, qui souhaite s’investir dans un métier de terrain.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fr-FR"/>
        </w:rPr>
        <w:t>Vous êtes idéalement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fr-FR"/>
        </w:rPr>
        <w:t xml:space="preserve"> :</w:t>
      </w:r>
    </w:p>
    <w:p>
      <w:pPr>
        <w:pStyle w:val="Normal"/>
        <w:numPr>
          <w:ilvl w:val="0"/>
          <w:numId w:val="2"/>
        </w:numPr>
        <w:spacing w:lineRule="auto" w:line="240" w:beforeAutospacing="1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À l’aise avec la conduite d’une pelle mécanique et les travaux de terrassement.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Expérimenté(e) dans les travaux de marais sur panneaux, de réseaux hydrauliques.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Sensible à la préservation des zones humides et aux spécificités des milieux littoraux.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Autonome, soigneux(se) et attentif(ve) à la qualité du travail réalisé.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Capable de travailler en équipe, dans des conditions extérieures parfois exigeantes.</w:t>
      </w:r>
    </w:p>
    <w:p>
      <w:pPr>
        <w:pStyle w:val="Normal"/>
        <w:numPr>
          <w:ilvl w:val="0"/>
          <w:numId w:val="2"/>
        </w:numPr>
        <w:spacing w:lineRule="auto" w:line="240" w:before="0" w:afterAutospacing="1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Titulaire du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  <w:t>CACES A, B1, G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. Permis C, CE est un plus.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  <w:t>Une expérience dans les marais salants, les claires ostréicoles ou les travaux hydrauliques serait un véritable atout.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 Les profils passionnés et désireux d'apprendre sont également les bienvenus.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fr-FR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u w:val="single"/>
          <w:lang w:eastAsia="fr-FR"/>
        </w:rPr>
        <w:t>Ce que nous proposons</w:t>
      </w:r>
    </w:p>
    <w:p>
      <w:pPr>
        <w:pStyle w:val="Normal"/>
        <w:numPr>
          <w:ilvl w:val="0"/>
          <w:numId w:val="3"/>
        </w:numPr>
        <w:spacing w:lineRule="auto" w:line="240" w:beforeAutospacing="1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Un métier concret, utile et directement lié à la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  <w:t>préservation des milieux naturels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.</w:t>
      </w:r>
    </w:p>
    <w:p>
      <w:pPr>
        <w:pStyle w:val="Normal"/>
        <w:numPr>
          <w:ilvl w:val="0"/>
          <w:numId w:val="3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Des chantiers variés dans un environnement exceptionnel, au cœur de l’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  <w:t>île de Ré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.</w:t>
      </w:r>
    </w:p>
    <w:p>
      <w:pPr>
        <w:pStyle w:val="Normal"/>
        <w:numPr>
          <w:ilvl w:val="0"/>
          <w:numId w:val="3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Une équipe à taille humaine, engagée et passionnée.</w:t>
      </w:r>
    </w:p>
    <w:p>
      <w:pPr>
        <w:pStyle w:val="Normal"/>
        <w:numPr>
          <w:ilvl w:val="0"/>
          <w:numId w:val="3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Un cadre de travail fondé sur la confiance, la transmission des savoir-faire et le respect de la nature.</w:t>
      </w:r>
    </w:p>
    <w:p>
      <w:pPr>
        <w:pStyle w:val="Normal"/>
        <w:numPr>
          <w:ilvl w:val="0"/>
          <w:numId w:val="3"/>
        </w:numPr>
        <w:spacing w:lineRule="auto" w:line="240" w:before="0" w:afterAutospacing="1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Dépassement possible hors Ile de Ré (Charente-Maritime et les alentours)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fr-FR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u w:val="single"/>
          <w:lang w:eastAsia="fr-FR"/>
        </w:rPr>
        <w:t>Pour candidater 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>Si vous aimez le travail en extérieur, les engins, les paysages de marais et les projets qui ont du sens, envoyez votre CV et une lettre de motivation.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Segoe UI Emoji" w:ascii="Segoe UI Emoji" w:hAnsi="Segoe UI Emoji"/>
          <w:sz w:val="24"/>
          <w:szCs w:val="24"/>
          <w:lang w:eastAsia="fr-FR"/>
        </w:rPr>
        <w:t>📍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fr-FR"/>
        </w:rPr>
        <w:t xml:space="preserve">Poste basé :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  <w:t>à Ars-en-Ré, Île de Ré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br/>
      </w:r>
      <w:r>
        <w:rPr>
          <w:rFonts w:eastAsia="Times New Roman" w:cs="Segoe UI Emoji" w:ascii="Segoe UI Emoji" w:hAnsi="Segoe UI Emoji"/>
          <w:sz w:val="24"/>
          <w:szCs w:val="24"/>
          <w:lang w:eastAsia="fr-FR"/>
        </w:rPr>
        <w:t>📩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fr-FR"/>
        </w:rPr>
        <w:t>Candidature :</w:t>
      </w: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 Envoyez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 votre CV et une lettre de motivation à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fr-FR"/>
        </w:rPr>
        <w:t>secretariat@aema-iledere.fr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Cs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Cs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fr-F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FR"/>
        </w:rPr>
        <w:t xml:space="preserve">  </w:t>
      </w:r>
      <w:r>
        <w:rPr/>
        <w:drawing>
          <wp:inline distT="0" distB="0" distL="0" distR="0">
            <wp:extent cx="2106295" cy="1438275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29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1437640" cy="1429385"/>
            <wp:effectExtent l="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640" cy="1429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084705" cy="143573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84705" cy="143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  <w:t xml:space="preserve">                                                                  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Segoe UI Emoji">
    <w:charset w:val="00" w:characterSet="windows-1252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Heading1">
    <w:name w:val="heading 1"/>
    <w:basedOn w:val="Normal"/>
    <w:link w:val="Titre1Car"/>
    <w:uiPriority w:val="9"/>
    <w:qFormat/>
    <w:rsid w:val="0063332d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fr-FR"/>
    </w:rPr>
  </w:style>
  <w:style w:type="paragraph" w:styleId="Heading3">
    <w:name w:val="heading 3"/>
    <w:basedOn w:val="Normal"/>
    <w:link w:val="Titre3Car"/>
    <w:uiPriority w:val="9"/>
    <w:qFormat/>
    <w:rsid w:val="0063332d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fr-F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63332d"/>
    <w:rPr>
      <w:rFonts w:ascii="Times New Roman" w:hAnsi="Times New Roman" w:eastAsia="Times New Roman" w:cs="Times New Roman"/>
      <w:b/>
      <w:bCs/>
      <w:kern w:val="2"/>
      <w:sz w:val="48"/>
      <w:szCs w:val="48"/>
      <w:lang w:eastAsia="fr-FR"/>
    </w:rPr>
  </w:style>
  <w:style w:type="character" w:styleId="Titre3Car" w:customStyle="1">
    <w:name w:val="Titre 3 Car"/>
    <w:basedOn w:val="DefaultParagraphFont"/>
    <w:uiPriority w:val="9"/>
    <w:qFormat/>
    <w:rsid w:val="0063332d"/>
    <w:rPr>
      <w:rFonts w:ascii="Times New Roman" w:hAnsi="Times New Roman" w:eastAsia="Times New Roman" w:cs="Times New Roman"/>
      <w:b/>
      <w:bCs/>
      <w:sz w:val="27"/>
      <w:szCs w:val="27"/>
      <w:lang w:eastAsia="fr-FR"/>
    </w:rPr>
  </w:style>
  <w:style w:type="character" w:styleId="Strong">
    <w:name w:val="Strong"/>
    <w:basedOn w:val="DefaultParagraphFont"/>
    <w:uiPriority w:val="22"/>
    <w:qFormat/>
    <w:rsid w:val="0063332d"/>
    <w:rPr>
      <w:b/>
      <w:bCs/>
    </w:rPr>
  </w:style>
  <w:style w:type="character" w:styleId="text-token-text-primary" w:customStyle="1">
    <w:name w:val="text-token-text-primary"/>
    <w:basedOn w:val="DefaultParagraphFont"/>
    <w:qFormat/>
    <w:rsid w:val="0063332d"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isselectedend" w:customStyle="1">
    <w:name w:val="isselectedend"/>
    <w:basedOn w:val="Normal"/>
    <w:qFormat/>
    <w:rsid w:val="0063332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qFormat/>
    <w:rsid w:val="0063332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Application>LibreOffice/26.2.3.2$Windows_X86_64 LibreOffice_project/70e089b17412e4cb7773e41413306b17a2328c34</Application>
  <AppVersion>15.0000</AppVersion>
  <Pages>2</Pages>
  <Words>563</Words>
  <Characters>3069</Characters>
  <CharactersWithSpaces>3645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2026-09-15T07:40:00Z</dcterms:created>
  <dc:creator>utlisateur</dc:creator>
  <dc:description/>
  <dc:language>fr-FR</dc:language>
  <cp:lastModifiedBy>utlisateur</cp:lastModifiedBy>
  <cp:lastPrinted>2026-09-17T14:17:00Z</cp:lastPrinted>
  <dcterms:modified xsi:type="dcterms:W3CDTF">2026-09-21T09:38:00Z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